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16661" w14:textId="77777777" w:rsidR="00845D9D" w:rsidRPr="00845D9D" w:rsidRDefault="00845D9D" w:rsidP="00845D9D">
      <w:pPr>
        <w:jc w:val="center"/>
        <w:rPr>
          <w:rFonts w:ascii="Times New Roman" w:hAnsi="Times New Roman" w:cs="Times New Roman"/>
          <w:b/>
          <w:sz w:val="32"/>
          <w:szCs w:val="32"/>
          <w:u w:val="single"/>
        </w:rPr>
      </w:pPr>
      <w:r>
        <w:rPr>
          <w:rFonts w:ascii="Times New Roman" w:hAnsi="Times New Roman" w:cs="Times New Roman"/>
          <w:b/>
          <w:sz w:val="32"/>
          <w:szCs w:val="32"/>
          <w:u w:val="single"/>
        </w:rPr>
        <w:t>Cold War Timeline Assignment</w:t>
      </w:r>
    </w:p>
    <w:p w14:paraId="0C116671" w14:textId="55C4F932" w:rsidR="00845D9D" w:rsidRPr="00845D9D" w:rsidRDefault="00845D9D" w:rsidP="00845D9D">
      <w:pPr>
        <w:jc w:val="both"/>
        <w:rPr>
          <w:rFonts w:ascii="Times New Roman" w:hAnsi="Times New Roman" w:cs="Times New Roman"/>
          <w:sz w:val="28"/>
          <w:szCs w:val="28"/>
        </w:rPr>
      </w:pPr>
      <w:r w:rsidRPr="00845D9D">
        <w:rPr>
          <w:rFonts w:ascii="Times New Roman" w:hAnsi="Times New Roman" w:cs="Times New Roman"/>
          <w:sz w:val="28"/>
          <w:szCs w:val="28"/>
        </w:rPr>
        <w:tab/>
      </w:r>
      <w:r w:rsidR="0016011A">
        <w:rPr>
          <w:rFonts w:ascii="Times New Roman" w:hAnsi="Times New Roman" w:cs="Times New Roman"/>
          <w:sz w:val="28"/>
          <w:szCs w:val="28"/>
        </w:rPr>
        <w:t>Throughout this week,</w:t>
      </w:r>
      <w:r w:rsidRPr="00845D9D">
        <w:rPr>
          <w:rFonts w:ascii="Times New Roman" w:hAnsi="Times New Roman" w:cs="Times New Roman"/>
          <w:sz w:val="28"/>
          <w:szCs w:val="28"/>
        </w:rPr>
        <w:t xml:space="preserve"> we </w:t>
      </w:r>
      <w:r w:rsidR="0016011A">
        <w:rPr>
          <w:rFonts w:ascii="Times New Roman" w:hAnsi="Times New Roman" w:cs="Times New Roman"/>
          <w:sz w:val="28"/>
          <w:szCs w:val="28"/>
        </w:rPr>
        <w:t xml:space="preserve">will </w:t>
      </w:r>
      <w:r w:rsidRPr="00845D9D">
        <w:rPr>
          <w:rFonts w:ascii="Times New Roman" w:hAnsi="Times New Roman" w:cs="Times New Roman"/>
          <w:sz w:val="28"/>
          <w:szCs w:val="28"/>
        </w:rPr>
        <w:t>discuss various developments in the Cold War across the globe.  For this assignment, you will place these various events on a timeline so that you can easily chronologically follow the Cold War from beginning to end.</w:t>
      </w:r>
    </w:p>
    <w:p w14:paraId="1293B04E" w14:textId="0098C6A4" w:rsidR="00845D9D" w:rsidRDefault="00845D9D" w:rsidP="00845D9D">
      <w:pPr>
        <w:jc w:val="both"/>
        <w:rPr>
          <w:rFonts w:ascii="Times New Roman" w:hAnsi="Times New Roman" w:cs="Times New Roman"/>
          <w:b/>
          <w:sz w:val="28"/>
          <w:szCs w:val="28"/>
        </w:rPr>
      </w:pPr>
      <w:r w:rsidRPr="00845D9D">
        <w:rPr>
          <w:rFonts w:ascii="Times New Roman" w:hAnsi="Times New Roman" w:cs="Times New Roman"/>
          <w:sz w:val="28"/>
          <w:szCs w:val="28"/>
        </w:rPr>
        <w:tab/>
        <w:t xml:space="preserve">Your first step is to draw a timeline and place the following events on it in </w:t>
      </w:r>
      <w:r w:rsidRPr="00845D9D">
        <w:rPr>
          <w:rFonts w:ascii="Times New Roman" w:hAnsi="Times New Roman" w:cs="Times New Roman"/>
          <w:i/>
          <w:sz w:val="28"/>
          <w:szCs w:val="28"/>
        </w:rPr>
        <w:t>proper order.</w:t>
      </w:r>
      <w:r w:rsidRPr="00845D9D">
        <w:rPr>
          <w:rFonts w:ascii="Times New Roman" w:hAnsi="Times New Roman" w:cs="Times New Roman"/>
          <w:sz w:val="28"/>
          <w:szCs w:val="28"/>
        </w:rPr>
        <w:t xml:space="preserve">  </w:t>
      </w:r>
      <w:r w:rsidRPr="00845D9D">
        <w:rPr>
          <w:rFonts w:ascii="Times New Roman" w:hAnsi="Times New Roman" w:cs="Times New Roman"/>
          <w:b/>
          <w:sz w:val="28"/>
          <w:szCs w:val="28"/>
        </w:rPr>
        <w:t>Remember to include years</w:t>
      </w:r>
      <w:proofErr w:type="gramStart"/>
      <w:r w:rsidRPr="00845D9D">
        <w:rPr>
          <w:rFonts w:ascii="Times New Roman" w:hAnsi="Times New Roman" w:cs="Times New Roman"/>
          <w:b/>
          <w:sz w:val="28"/>
          <w:szCs w:val="28"/>
        </w:rPr>
        <w:t>!:</w:t>
      </w:r>
      <w:proofErr w:type="gramEnd"/>
    </w:p>
    <w:p w14:paraId="0009277F" w14:textId="6E998E91" w:rsidR="0016011A" w:rsidRDefault="0016011A" w:rsidP="00845D9D">
      <w:pPr>
        <w:jc w:val="both"/>
        <w:rPr>
          <w:rFonts w:ascii="Times New Roman" w:hAnsi="Times New Roman" w:cs="Times New Roman"/>
          <w:b/>
          <w:sz w:val="28"/>
          <w:szCs w:val="28"/>
        </w:rPr>
      </w:pPr>
      <w:r>
        <w:rPr>
          <w:rFonts w:ascii="Times New Roman" w:hAnsi="Times New Roman" w:cs="Times New Roman"/>
          <w:b/>
          <w:sz w:val="28"/>
          <w:szCs w:val="28"/>
        </w:rPr>
        <w:t>Day 1 Topics</w:t>
      </w:r>
    </w:p>
    <w:p w14:paraId="263E6F4A" w14:textId="79732663" w:rsidR="0016011A" w:rsidRDefault="0016011A" w:rsidP="0016011A">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Yalta Conference</w:t>
      </w:r>
      <w:r>
        <w:rPr>
          <w:rFonts w:ascii="Times New Roman" w:hAnsi="Times New Roman" w:cs="Times New Roman"/>
          <w:sz w:val="28"/>
          <w:szCs w:val="28"/>
        </w:rPr>
        <w:t xml:space="preserve"> takes place</w:t>
      </w:r>
    </w:p>
    <w:p w14:paraId="51060F9F" w14:textId="418318BF" w:rsidR="0016011A" w:rsidRPr="0016011A" w:rsidRDefault="0016011A" w:rsidP="0016011A">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Marshall Plan is implemented</w:t>
      </w:r>
    </w:p>
    <w:p w14:paraId="1300A1B0" w14:textId="7F7E3E43" w:rsidR="0016011A" w:rsidRPr="00BF56D5" w:rsidRDefault="0016011A" w:rsidP="0016011A">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Truman Doctrine is issued</w:t>
      </w:r>
    </w:p>
    <w:p w14:paraId="19BAE96D" w14:textId="4219163D" w:rsidR="0016011A" w:rsidRPr="00761B26" w:rsidRDefault="0016011A" w:rsidP="00761B26">
      <w:pPr>
        <w:pStyle w:val="ListParagraph"/>
        <w:numPr>
          <w:ilvl w:val="0"/>
          <w:numId w:val="1"/>
        </w:numPr>
        <w:spacing w:after="0"/>
        <w:jc w:val="both"/>
        <w:rPr>
          <w:rFonts w:ascii="Times New Roman" w:hAnsi="Times New Roman" w:cs="Times New Roman"/>
          <w:sz w:val="28"/>
          <w:szCs w:val="28"/>
        </w:rPr>
      </w:pPr>
      <w:r w:rsidRPr="00761B26">
        <w:rPr>
          <w:rFonts w:ascii="Times New Roman" w:hAnsi="Times New Roman" w:cs="Times New Roman"/>
          <w:sz w:val="28"/>
          <w:szCs w:val="28"/>
        </w:rPr>
        <w:t xml:space="preserve">Nikita </w:t>
      </w:r>
      <w:proofErr w:type="spellStart"/>
      <w:r w:rsidRPr="00761B26">
        <w:rPr>
          <w:rFonts w:ascii="Times New Roman" w:hAnsi="Times New Roman" w:cs="Times New Roman"/>
          <w:sz w:val="28"/>
          <w:szCs w:val="28"/>
        </w:rPr>
        <w:t>Khruschev</w:t>
      </w:r>
      <w:proofErr w:type="spellEnd"/>
      <w:r w:rsidRPr="00761B26">
        <w:rPr>
          <w:rFonts w:ascii="Times New Roman" w:hAnsi="Times New Roman" w:cs="Times New Roman"/>
          <w:sz w:val="28"/>
          <w:szCs w:val="28"/>
        </w:rPr>
        <w:t xml:space="preserve"> becomes leader of the USSR</w:t>
      </w:r>
    </w:p>
    <w:p w14:paraId="46DF5D1A" w14:textId="612C93E0" w:rsidR="00845D9D" w:rsidRDefault="00845D9D"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Korean War</w:t>
      </w:r>
      <w:r w:rsidR="0016011A">
        <w:rPr>
          <w:rFonts w:ascii="Times New Roman" w:hAnsi="Times New Roman" w:cs="Times New Roman"/>
          <w:sz w:val="28"/>
          <w:szCs w:val="28"/>
        </w:rPr>
        <w:t xml:space="preserve"> (list beginning and end date)</w:t>
      </w:r>
    </w:p>
    <w:p w14:paraId="0631DBBC" w14:textId="41B5BDD7" w:rsidR="00761B26" w:rsidRDefault="00761B26" w:rsidP="00761B2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The Warsaw Pact is formed</w:t>
      </w:r>
    </w:p>
    <w:p w14:paraId="60D3B116" w14:textId="5B605CAF" w:rsid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Russia launches Sputnik I</w:t>
      </w:r>
    </w:p>
    <w:p w14:paraId="1AD07B5F" w14:textId="717EF0DD" w:rsid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Berlin Wall is built</w:t>
      </w:r>
    </w:p>
    <w:p w14:paraId="2DEB316B" w14:textId="6B6370C6" w:rsidR="0016011A" w:rsidRP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Warsaw Pact is formed</w:t>
      </w:r>
    </w:p>
    <w:p w14:paraId="4D3E3611" w14:textId="77777777" w:rsidR="0016011A" w:rsidRPr="00845D9D"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Cuban Missile Crisis</w:t>
      </w:r>
    </w:p>
    <w:p w14:paraId="692861D6" w14:textId="105F4274" w:rsidR="0016011A" w:rsidRPr="00BF56D5" w:rsidRDefault="0016011A" w:rsidP="00BF56D5">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Neil Armstrong lands on the Moon</w:t>
      </w:r>
    </w:p>
    <w:p w14:paraId="7DEA6601" w14:textId="2F6455DB" w:rsidR="0016011A" w:rsidRPr="0016011A" w:rsidRDefault="0016011A" w:rsidP="00761B26">
      <w:pPr>
        <w:pStyle w:val="ListParagraph"/>
        <w:numPr>
          <w:ilvl w:val="0"/>
          <w:numId w:val="1"/>
        </w:numPr>
        <w:spacing w:after="0"/>
        <w:jc w:val="both"/>
        <w:rPr>
          <w:rFonts w:ascii="Times New Roman" w:hAnsi="Times New Roman" w:cs="Times New Roman"/>
          <w:sz w:val="28"/>
          <w:szCs w:val="28"/>
        </w:rPr>
      </w:pPr>
      <w:r w:rsidRPr="0016011A">
        <w:rPr>
          <w:rFonts w:ascii="Times New Roman" w:hAnsi="Times New Roman" w:cs="Times New Roman"/>
          <w:sz w:val="28"/>
          <w:szCs w:val="28"/>
        </w:rPr>
        <w:t>The Vietnam War (list beginning and end date)</w:t>
      </w:r>
    </w:p>
    <w:p w14:paraId="7177934D" w14:textId="77777777" w:rsidR="0016011A" w:rsidRP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Great Leap Forward begins</w:t>
      </w:r>
    </w:p>
    <w:p w14:paraId="3AF12E26" w14:textId="6E06F1DC" w:rsidR="00761B26" w:rsidRPr="00BF56D5" w:rsidRDefault="00BF56D5" w:rsidP="00761B2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The Cultural Revolution begins</w:t>
      </w:r>
    </w:p>
    <w:p w14:paraId="2E15775C" w14:textId="77777777" w:rsidR="0016011A" w:rsidRPr="00845D9D"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Deng Xiaoping becomes leader of China</w:t>
      </w:r>
    </w:p>
    <w:p w14:paraId="326D81B3" w14:textId="45EF9FBA" w:rsid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Tiananmen Square Massacre</w:t>
      </w:r>
      <w:r w:rsidR="00761B26">
        <w:rPr>
          <w:rFonts w:ascii="Times New Roman" w:hAnsi="Times New Roman" w:cs="Times New Roman"/>
          <w:sz w:val="28"/>
          <w:szCs w:val="28"/>
        </w:rPr>
        <w:t xml:space="preserve"> takes place</w:t>
      </w:r>
    </w:p>
    <w:p w14:paraId="14CF8EB2" w14:textId="0187197C" w:rsidR="00761B26" w:rsidRDefault="00761B26" w:rsidP="00761B2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Leonid Brezhnev becomes leader of the Soviet Union</w:t>
      </w:r>
    </w:p>
    <w:p w14:paraId="36E9670A" w14:textId="51E60415" w:rsidR="00761B26" w:rsidRDefault="00761B26" w:rsidP="00761B2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The Iranian Revolution begins</w:t>
      </w:r>
    </w:p>
    <w:p w14:paraId="032C28CC" w14:textId="4A0A0DEC" w:rsidR="0016011A" w:rsidRPr="00BF56D5" w:rsidRDefault="00761B26" w:rsidP="00BF56D5">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The Iranian Hostage Crisis begins</w:t>
      </w:r>
    </w:p>
    <w:p w14:paraId="48EDFEAD" w14:textId="77777777" w:rsidR="00761B26" w:rsidRDefault="00761B26" w:rsidP="00761B2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The Soviet Union invades Afghanistan</w:t>
      </w:r>
    </w:p>
    <w:p w14:paraId="2FA8E874" w14:textId="7644D00A" w:rsidR="0016011A" w:rsidRPr="0016011A" w:rsidRDefault="0016011A"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Mikhail Gorbachev becomes leader of the USSR</w:t>
      </w:r>
    </w:p>
    <w:p w14:paraId="1F6B37CF" w14:textId="108537CB" w:rsidR="00845D9D" w:rsidRPr="0016011A" w:rsidRDefault="00845D9D"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Berlin Wall collapses</w:t>
      </w:r>
    </w:p>
    <w:p w14:paraId="14443DAA" w14:textId="303FD3AB" w:rsidR="00845D9D" w:rsidRPr="0016011A" w:rsidRDefault="00845D9D" w:rsidP="00761B26">
      <w:pPr>
        <w:pStyle w:val="ListParagraph"/>
        <w:numPr>
          <w:ilvl w:val="0"/>
          <w:numId w:val="1"/>
        </w:numPr>
        <w:spacing w:after="0"/>
        <w:jc w:val="both"/>
        <w:rPr>
          <w:rFonts w:ascii="Times New Roman" w:hAnsi="Times New Roman" w:cs="Times New Roman"/>
          <w:sz w:val="28"/>
          <w:szCs w:val="28"/>
        </w:rPr>
      </w:pPr>
      <w:r w:rsidRPr="00845D9D">
        <w:rPr>
          <w:rFonts w:ascii="Times New Roman" w:hAnsi="Times New Roman" w:cs="Times New Roman"/>
          <w:sz w:val="28"/>
          <w:szCs w:val="28"/>
        </w:rPr>
        <w:t>The Soviet Union is dissolved</w:t>
      </w:r>
      <w:r>
        <w:rPr>
          <w:rFonts w:ascii="Times New Roman" w:hAnsi="Times New Roman" w:cs="Times New Roman"/>
          <w:sz w:val="28"/>
          <w:szCs w:val="28"/>
        </w:rPr>
        <w:t>/The Cold War ends</w:t>
      </w:r>
    </w:p>
    <w:p w14:paraId="18FE6C7D" w14:textId="77777777" w:rsidR="00845D9D" w:rsidRDefault="00845D9D" w:rsidP="00845D9D">
      <w:pPr>
        <w:spacing w:after="0"/>
        <w:rPr>
          <w:rFonts w:ascii="Times New Roman" w:hAnsi="Times New Roman" w:cs="Times New Roman"/>
          <w:sz w:val="28"/>
          <w:szCs w:val="28"/>
        </w:rPr>
      </w:pPr>
    </w:p>
    <w:p w14:paraId="7394C70E" w14:textId="77777777" w:rsidR="00845D9D" w:rsidRDefault="00845D9D" w:rsidP="00845D9D">
      <w:pPr>
        <w:spacing w:after="0"/>
        <w:rPr>
          <w:rFonts w:ascii="Times New Roman" w:hAnsi="Times New Roman" w:cs="Times New Roman"/>
          <w:sz w:val="28"/>
          <w:szCs w:val="28"/>
        </w:rPr>
      </w:pPr>
      <w:r>
        <w:rPr>
          <w:rFonts w:ascii="Times New Roman" w:hAnsi="Times New Roman" w:cs="Times New Roman"/>
          <w:sz w:val="28"/>
          <w:szCs w:val="28"/>
        </w:rPr>
        <w:t xml:space="preserve">Please make your timeline visually interesting.  You are more than welcome to color it in or draw </w:t>
      </w:r>
      <w:r w:rsidR="00F35641">
        <w:rPr>
          <w:rFonts w:ascii="Times New Roman" w:hAnsi="Times New Roman" w:cs="Times New Roman"/>
          <w:sz w:val="28"/>
          <w:szCs w:val="28"/>
        </w:rPr>
        <w:t>pictures</w:t>
      </w:r>
      <w:r>
        <w:rPr>
          <w:rFonts w:ascii="Times New Roman" w:hAnsi="Times New Roman" w:cs="Times New Roman"/>
          <w:sz w:val="28"/>
          <w:szCs w:val="28"/>
        </w:rPr>
        <w:t>.  10 points of your grade for this assignment will be based on how easy it is to read your timeline and how visually appealing it is.</w:t>
      </w:r>
    </w:p>
    <w:p w14:paraId="2DA56783" w14:textId="77777777" w:rsidR="00845D9D" w:rsidRDefault="00845D9D" w:rsidP="00845D9D">
      <w:pPr>
        <w:spacing w:after="0"/>
        <w:rPr>
          <w:rFonts w:ascii="Times New Roman" w:hAnsi="Times New Roman" w:cs="Times New Roman"/>
          <w:sz w:val="28"/>
          <w:szCs w:val="28"/>
        </w:rPr>
      </w:pPr>
    </w:p>
    <w:p w14:paraId="3D80D725" w14:textId="1943BAA4" w:rsidR="00845D9D" w:rsidRDefault="00845D9D" w:rsidP="00845D9D">
      <w:pPr>
        <w:spacing w:after="0"/>
        <w:rPr>
          <w:rFonts w:ascii="Times New Roman" w:hAnsi="Times New Roman" w:cs="Times New Roman"/>
          <w:sz w:val="28"/>
          <w:szCs w:val="28"/>
        </w:rPr>
      </w:pPr>
      <w:r>
        <w:rPr>
          <w:rFonts w:ascii="Times New Roman" w:hAnsi="Times New Roman" w:cs="Times New Roman"/>
          <w:sz w:val="28"/>
          <w:szCs w:val="28"/>
        </w:rPr>
        <w:t>After your timeline is comp</w:t>
      </w:r>
      <w:r w:rsidR="00E8398A">
        <w:rPr>
          <w:rFonts w:ascii="Times New Roman" w:hAnsi="Times New Roman" w:cs="Times New Roman"/>
          <w:sz w:val="28"/>
          <w:szCs w:val="28"/>
        </w:rPr>
        <w:t xml:space="preserve">lete, on a separate sheet of paper, write an explanation of the event and </w:t>
      </w:r>
      <w:bookmarkStart w:id="0" w:name="_GoBack"/>
      <w:bookmarkEnd w:id="0"/>
      <w:r>
        <w:rPr>
          <w:rFonts w:ascii="Times New Roman" w:hAnsi="Times New Roman" w:cs="Times New Roman"/>
          <w:sz w:val="28"/>
          <w:szCs w:val="28"/>
        </w:rPr>
        <w:t>why it is important.  For example, for t</w:t>
      </w:r>
      <w:r w:rsidR="00B23965">
        <w:rPr>
          <w:rFonts w:ascii="Times New Roman" w:hAnsi="Times New Roman" w:cs="Times New Roman"/>
          <w:sz w:val="28"/>
          <w:szCs w:val="28"/>
        </w:rPr>
        <w:t>he Marshall Plan, stating that “the U.S. gave money to Europe” is insufficient.  For full credit, include details, such as the fact billions of dollars were given to Europe to help them rebuild after WWII, and the U.S. did this to fight European poverty and stop the spread of communism.</w:t>
      </w:r>
    </w:p>
    <w:p w14:paraId="12CA7605" w14:textId="77777777" w:rsidR="00845D9D" w:rsidRPr="00845D9D" w:rsidRDefault="00845D9D" w:rsidP="00845D9D">
      <w:pPr>
        <w:spacing w:after="0"/>
        <w:rPr>
          <w:rFonts w:ascii="Times New Roman" w:hAnsi="Times New Roman" w:cs="Times New Roman"/>
          <w:sz w:val="28"/>
          <w:szCs w:val="28"/>
        </w:rPr>
      </w:pPr>
      <w:r>
        <w:rPr>
          <w:rFonts w:ascii="Times New Roman" w:hAnsi="Times New Roman" w:cs="Times New Roman"/>
          <w:sz w:val="28"/>
          <w:szCs w:val="28"/>
        </w:rPr>
        <w:br/>
      </w:r>
    </w:p>
    <w:tbl>
      <w:tblPr>
        <w:tblStyle w:val="TableGrid"/>
        <w:tblW w:w="0" w:type="auto"/>
        <w:tblLook w:val="04A0" w:firstRow="1" w:lastRow="0" w:firstColumn="1" w:lastColumn="0" w:noHBand="0" w:noVBand="1"/>
      </w:tblPr>
      <w:tblGrid>
        <w:gridCol w:w="2343"/>
        <w:gridCol w:w="2333"/>
        <w:gridCol w:w="2335"/>
        <w:gridCol w:w="2339"/>
      </w:tblGrid>
      <w:tr w:rsidR="00845D9D" w14:paraId="333FC97B" w14:textId="77777777" w:rsidTr="00845D9D">
        <w:tc>
          <w:tcPr>
            <w:tcW w:w="2394" w:type="dxa"/>
          </w:tcPr>
          <w:p w14:paraId="7C1E4D8B" w14:textId="77777777" w:rsidR="00845D9D" w:rsidRDefault="00845D9D" w:rsidP="00845D9D">
            <w:pPr>
              <w:rPr>
                <w:rFonts w:ascii="Times New Roman" w:hAnsi="Times New Roman" w:cs="Times New Roman"/>
                <w:sz w:val="28"/>
                <w:szCs w:val="28"/>
              </w:rPr>
            </w:pPr>
          </w:p>
        </w:tc>
        <w:tc>
          <w:tcPr>
            <w:tcW w:w="2394" w:type="dxa"/>
          </w:tcPr>
          <w:p w14:paraId="3191C263"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3</w:t>
            </w:r>
          </w:p>
        </w:tc>
        <w:tc>
          <w:tcPr>
            <w:tcW w:w="2394" w:type="dxa"/>
          </w:tcPr>
          <w:p w14:paraId="3FDB113A"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2</w:t>
            </w:r>
          </w:p>
        </w:tc>
        <w:tc>
          <w:tcPr>
            <w:tcW w:w="2394" w:type="dxa"/>
          </w:tcPr>
          <w:p w14:paraId="5230BFED"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1</w:t>
            </w:r>
          </w:p>
        </w:tc>
      </w:tr>
      <w:tr w:rsidR="00845D9D" w14:paraId="71BB9E86" w14:textId="77777777" w:rsidTr="00845D9D">
        <w:tc>
          <w:tcPr>
            <w:tcW w:w="2394" w:type="dxa"/>
          </w:tcPr>
          <w:p w14:paraId="31213A1E"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Timeline Accuracy (</w:t>
            </w:r>
            <w:r w:rsidR="004C3C0F">
              <w:rPr>
                <w:rFonts w:ascii="Times New Roman" w:hAnsi="Times New Roman" w:cs="Times New Roman"/>
                <w:sz w:val="28"/>
                <w:szCs w:val="28"/>
              </w:rPr>
              <w:t>50 points)</w:t>
            </w:r>
          </w:p>
        </w:tc>
        <w:tc>
          <w:tcPr>
            <w:tcW w:w="2394" w:type="dxa"/>
          </w:tcPr>
          <w:p w14:paraId="62BF60D8"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ALL of the 21 events are placed on the timeline accurately, including the year(s) where they took place.</w:t>
            </w:r>
          </w:p>
        </w:tc>
        <w:tc>
          <w:tcPr>
            <w:tcW w:w="2394" w:type="dxa"/>
          </w:tcPr>
          <w:p w14:paraId="62F33767"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Most of the 21 events are placed on the timeline accurately.  Some years are missing.</w:t>
            </w:r>
          </w:p>
        </w:tc>
        <w:tc>
          <w:tcPr>
            <w:tcW w:w="2394" w:type="dxa"/>
          </w:tcPr>
          <w:p w14:paraId="27A14AB4"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Few to none of the 21 events are placed on the timeline accurately.</w:t>
            </w:r>
          </w:p>
        </w:tc>
      </w:tr>
      <w:tr w:rsidR="00845D9D" w14:paraId="7C973040" w14:textId="77777777" w:rsidTr="00845D9D">
        <w:tc>
          <w:tcPr>
            <w:tcW w:w="2394" w:type="dxa"/>
          </w:tcPr>
          <w:p w14:paraId="45BD714B"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Visual Appeal</w:t>
            </w:r>
            <w:r w:rsidR="004C3C0F">
              <w:rPr>
                <w:rFonts w:ascii="Times New Roman" w:hAnsi="Times New Roman" w:cs="Times New Roman"/>
                <w:sz w:val="28"/>
                <w:szCs w:val="28"/>
              </w:rPr>
              <w:t xml:space="preserve"> (10 points)</w:t>
            </w:r>
          </w:p>
        </w:tc>
        <w:tc>
          <w:tcPr>
            <w:tcW w:w="2394" w:type="dxa"/>
          </w:tcPr>
          <w:p w14:paraId="0FB01268"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The timeline is clean and easy to read.  Color and drawings are used to make it visually appealing.</w:t>
            </w:r>
          </w:p>
        </w:tc>
        <w:tc>
          <w:tcPr>
            <w:tcW w:w="2394" w:type="dxa"/>
          </w:tcPr>
          <w:p w14:paraId="70BED02F"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The timeline is somewhat messy, but still legible.  A bit visually bland, but easy to understand.</w:t>
            </w:r>
          </w:p>
        </w:tc>
        <w:tc>
          <w:tcPr>
            <w:tcW w:w="2394" w:type="dxa"/>
          </w:tcPr>
          <w:p w14:paraId="634581F3"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The timeline is illegible and/or is missing any visual flair.</w:t>
            </w:r>
          </w:p>
        </w:tc>
      </w:tr>
      <w:tr w:rsidR="00845D9D" w14:paraId="72AC70E0" w14:textId="77777777" w:rsidTr="00845D9D">
        <w:tc>
          <w:tcPr>
            <w:tcW w:w="2394" w:type="dxa"/>
          </w:tcPr>
          <w:p w14:paraId="4F22F372" w14:textId="77777777" w:rsidR="00845D9D" w:rsidRDefault="00845D9D" w:rsidP="00845D9D">
            <w:pPr>
              <w:rPr>
                <w:rFonts w:ascii="Times New Roman" w:hAnsi="Times New Roman" w:cs="Times New Roman"/>
                <w:sz w:val="28"/>
                <w:szCs w:val="28"/>
              </w:rPr>
            </w:pPr>
            <w:r>
              <w:rPr>
                <w:rFonts w:ascii="Times New Roman" w:hAnsi="Times New Roman" w:cs="Times New Roman"/>
                <w:sz w:val="28"/>
                <w:szCs w:val="28"/>
              </w:rPr>
              <w:t>Event Descriptions</w:t>
            </w:r>
            <w:r w:rsidR="004C3C0F">
              <w:rPr>
                <w:rFonts w:ascii="Times New Roman" w:hAnsi="Times New Roman" w:cs="Times New Roman"/>
                <w:sz w:val="28"/>
                <w:szCs w:val="28"/>
              </w:rPr>
              <w:t xml:space="preserve"> (40 points)</w:t>
            </w:r>
          </w:p>
        </w:tc>
        <w:tc>
          <w:tcPr>
            <w:tcW w:w="2394" w:type="dxa"/>
          </w:tcPr>
          <w:p w14:paraId="0AE24159"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ALL of the 21 events’ importance are sufficiently explained in a separate Google Doc.</w:t>
            </w:r>
          </w:p>
        </w:tc>
        <w:tc>
          <w:tcPr>
            <w:tcW w:w="2394" w:type="dxa"/>
          </w:tcPr>
          <w:p w14:paraId="24F19A26"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The events’ importance are not sufficiently explained/ more details are necessary OR not all 21 events are explained.</w:t>
            </w:r>
          </w:p>
        </w:tc>
        <w:tc>
          <w:tcPr>
            <w:tcW w:w="2394" w:type="dxa"/>
          </w:tcPr>
          <w:p w14:paraId="63B35ABA" w14:textId="77777777" w:rsidR="00845D9D" w:rsidRDefault="004C3C0F" w:rsidP="00845D9D">
            <w:pPr>
              <w:rPr>
                <w:rFonts w:ascii="Times New Roman" w:hAnsi="Times New Roman" w:cs="Times New Roman"/>
                <w:sz w:val="28"/>
                <w:szCs w:val="28"/>
              </w:rPr>
            </w:pPr>
            <w:r>
              <w:rPr>
                <w:rFonts w:ascii="Times New Roman" w:hAnsi="Times New Roman" w:cs="Times New Roman"/>
                <w:sz w:val="28"/>
                <w:szCs w:val="28"/>
              </w:rPr>
              <w:t>Few of the 21 events are explained OR the descriptions are severely lacking in details that explain their importance</w:t>
            </w:r>
          </w:p>
        </w:tc>
      </w:tr>
    </w:tbl>
    <w:p w14:paraId="5C734360" w14:textId="77777777" w:rsidR="00845D9D" w:rsidRPr="00845D9D" w:rsidRDefault="00845D9D" w:rsidP="00845D9D">
      <w:pPr>
        <w:spacing w:after="0"/>
        <w:rPr>
          <w:rFonts w:ascii="Times New Roman" w:hAnsi="Times New Roman" w:cs="Times New Roman"/>
          <w:sz w:val="28"/>
          <w:szCs w:val="28"/>
        </w:rPr>
      </w:pPr>
    </w:p>
    <w:sectPr w:rsidR="00845D9D" w:rsidRPr="00845D9D" w:rsidSect="006A1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E9C1" w14:textId="77777777" w:rsidR="00F47670" w:rsidRDefault="00F47670" w:rsidP="00845D9D">
      <w:pPr>
        <w:spacing w:after="0" w:line="240" w:lineRule="auto"/>
      </w:pPr>
      <w:r>
        <w:separator/>
      </w:r>
    </w:p>
  </w:endnote>
  <w:endnote w:type="continuationSeparator" w:id="0">
    <w:p w14:paraId="7ACB7773" w14:textId="77777777" w:rsidR="00F47670" w:rsidRDefault="00F47670" w:rsidP="0084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AD90D" w14:textId="77777777" w:rsidR="00F47670" w:rsidRDefault="00F47670" w:rsidP="00845D9D">
      <w:pPr>
        <w:spacing w:after="0" w:line="240" w:lineRule="auto"/>
      </w:pPr>
      <w:r>
        <w:separator/>
      </w:r>
    </w:p>
  </w:footnote>
  <w:footnote w:type="continuationSeparator" w:id="0">
    <w:p w14:paraId="13B73095" w14:textId="77777777" w:rsidR="00F47670" w:rsidRDefault="00F47670" w:rsidP="0084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9B5B" w14:textId="445879A3" w:rsidR="00845D9D" w:rsidRDefault="00C07A5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27B"/>
    <w:multiLevelType w:val="hybridMultilevel"/>
    <w:tmpl w:val="E4F2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73B6E"/>
    <w:multiLevelType w:val="hybridMultilevel"/>
    <w:tmpl w:val="E4F2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64DFF"/>
    <w:multiLevelType w:val="hybridMultilevel"/>
    <w:tmpl w:val="E4F2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D"/>
    <w:rsid w:val="0016011A"/>
    <w:rsid w:val="00164B69"/>
    <w:rsid w:val="004C3C0F"/>
    <w:rsid w:val="006A1031"/>
    <w:rsid w:val="00761B26"/>
    <w:rsid w:val="007D3318"/>
    <w:rsid w:val="00845D9D"/>
    <w:rsid w:val="00B23965"/>
    <w:rsid w:val="00BF56D5"/>
    <w:rsid w:val="00C07A5A"/>
    <w:rsid w:val="00E8398A"/>
    <w:rsid w:val="00F04D44"/>
    <w:rsid w:val="00F35641"/>
    <w:rsid w:val="00F4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0910"/>
  <w15:docId w15:val="{4633398E-3450-4C6D-B578-547B725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9D"/>
  </w:style>
  <w:style w:type="paragraph" w:styleId="Footer">
    <w:name w:val="footer"/>
    <w:basedOn w:val="Normal"/>
    <w:link w:val="FooterChar"/>
    <w:uiPriority w:val="99"/>
    <w:unhideWhenUsed/>
    <w:rsid w:val="0084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9D"/>
  </w:style>
  <w:style w:type="paragraph" w:styleId="ListParagraph">
    <w:name w:val="List Paragraph"/>
    <w:basedOn w:val="Normal"/>
    <w:uiPriority w:val="34"/>
    <w:qFormat/>
    <w:rsid w:val="00845D9D"/>
    <w:pPr>
      <w:ind w:left="720"/>
      <w:contextualSpacing/>
    </w:pPr>
  </w:style>
  <w:style w:type="table" w:styleId="TableGrid">
    <w:name w:val="Table Grid"/>
    <w:basedOn w:val="TableNormal"/>
    <w:uiPriority w:val="39"/>
    <w:rsid w:val="00845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athomas2</cp:lastModifiedBy>
  <cp:revision>4</cp:revision>
  <dcterms:created xsi:type="dcterms:W3CDTF">2020-01-07T18:59:00Z</dcterms:created>
  <dcterms:modified xsi:type="dcterms:W3CDTF">2020-01-07T19:07:00Z</dcterms:modified>
</cp:coreProperties>
</file>