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rFonts w:ascii="Arial" w:cs="Arial" w:hAnsi="Arial" w:eastAsia="Arial"/>
          <w:sz w:val="36"/>
          <w:szCs w:val="36"/>
        </w:rPr>
      </w:pPr>
      <w:r>
        <w:rPr>
          <w:rFonts w:ascii="Arial" w:hAnsi="Arial"/>
          <w:sz w:val="36"/>
          <w:szCs w:val="36"/>
          <w:rtl w:val="0"/>
          <w:lang w:val="en-US"/>
        </w:rPr>
        <w:t>Credit Webquest</w:t>
      </w:r>
    </w:p>
    <w:p>
      <w:pPr>
        <w:pStyle w:val="Title"/>
        <w:rPr>
          <w:rFonts w:ascii="Arial" w:cs="Arial" w:hAnsi="Arial" w:eastAsia="Arial"/>
          <w:sz w:val="24"/>
          <w:szCs w:val="24"/>
        </w:rPr>
      </w:pPr>
    </w:p>
    <w:p>
      <w:pPr>
        <w:pStyle w:val="Title"/>
        <w:jc w:val="left"/>
        <w:rPr>
          <w:rFonts w:ascii="Arial" w:cs="Arial" w:hAnsi="Arial" w:eastAsia="Arial"/>
          <w:sz w:val="24"/>
          <w:szCs w:val="24"/>
        </w:rPr>
      </w:pPr>
      <w:r>
        <w:rPr>
          <w:rFonts w:ascii="Arial" w:hAnsi="Arial"/>
          <w:sz w:val="24"/>
          <w:szCs w:val="24"/>
          <w:rtl w:val="0"/>
          <w:lang w:val="en-US"/>
        </w:rPr>
        <w:t xml:space="preserve">Directions: </w:t>
      </w:r>
    </w:p>
    <w:p>
      <w:pPr>
        <w:pStyle w:val="Title"/>
        <w:jc w:val="left"/>
        <w:rPr>
          <w:rFonts w:ascii="Arial" w:cs="Arial" w:hAnsi="Arial" w:eastAsia="Arial"/>
          <w:sz w:val="24"/>
          <w:szCs w:val="24"/>
        </w:rPr>
      </w:pPr>
    </w:p>
    <w:p>
      <w:pPr>
        <w:pStyle w:val="Title"/>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Write all of your answers </w:t>
      </w:r>
      <w:r>
        <w:rPr>
          <w:rFonts w:ascii="Arial" w:hAnsi="Arial"/>
          <w:b w:val="1"/>
          <w:bCs w:val="1"/>
          <w:sz w:val="24"/>
          <w:szCs w:val="24"/>
          <w:rtl w:val="0"/>
          <w:lang w:val="en-US"/>
        </w:rPr>
        <w:t xml:space="preserve">on this paper.  </w:t>
      </w:r>
    </w:p>
    <w:p>
      <w:pPr>
        <w:pStyle w:val="Title"/>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Complete the webquest below.  Follow it exactly.  </w:t>
      </w:r>
    </w:p>
    <w:p>
      <w:pPr>
        <w:pStyle w:val="Title"/>
        <w:numPr>
          <w:ilvl w:val="0"/>
          <w:numId w:val="2"/>
        </w:numPr>
        <w:bidi w:val="0"/>
        <w:ind w:right="0"/>
        <w:jc w:val="left"/>
        <w:rPr>
          <w:rFonts w:ascii="Arial" w:hAnsi="Arial"/>
          <w:sz w:val="24"/>
          <w:szCs w:val="24"/>
          <w:rtl w:val="0"/>
          <w:lang w:val="en-US"/>
        </w:rPr>
      </w:pPr>
      <w:r>
        <w:rPr>
          <w:rFonts w:ascii="Arial" w:hAnsi="Arial"/>
          <w:sz w:val="24"/>
          <w:szCs w:val="24"/>
          <w:rtl w:val="0"/>
          <w:lang w:val="en-US"/>
        </w:rPr>
        <w:t>Do not go to any websites that are not on this webquest.</w:t>
      </w:r>
    </w:p>
    <w:p>
      <w:pPr>
        <w:pStyle w:val="Title"/>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Be </w:t>
      </w:r>
      <w:r>
        <w:rPr>
          <w:rFonts w:ascii="Arial" w:hAnsi="Arial"/>
          <w:b w:val="1"/>
          <w:bCs w:val="1"/>
          <w:sz w:val="24"/>
          <w:szCs w:val="24"/>
          <w:rtl w:val="0"/>
          <w:lang w:val="en-US"/>
        </w:rPr>
        <w:t>SURE</w:t>
      </w:r>
      <w:r>
        <w:rPr>
          <w:rFonts w:ascii="Arial" w:hAnsi="Arial"/>
          <w:sz w:val="24"/>
          <w:szCs w:val="24"/>
          <w:rtl w:val="0"/>
          <w:lang w:val="en-US"/>
        </w:rPr>
        <w:t xml:space="preserve"> to have complete answers to all the questions.</w:t>
      </w:r>
    </w:p>
    <w:p>
      <w:pPr>
        <w:pStyle w:val="Title"/>
        <w:numPr>
          <w:ilvl w:val="0"/>
          <w:numId w:val="2"/>
        </w:numPr>
        <w:bidi w:val="0"/>
        <w:ind w:right="0"/>
        <w:jc w:val="left"/>
        <w:rPr>
          <w:rFonts w:ascii="Arial" w:hAnsi="Arial"/>
          <w:sz w:val="24"/>
          <w:szCs w:val="24"/>
          <w:rtl w:val="0"/>
          <w:lang w:val="en-US"/>
        </w:rPr>
      </w:pPr>
      <w:r>
        <w:rPr>
          <w:rFonts w:ascii="Arial" w:hAnsi="Arial"/>
          <w:sz w:val="24"/>
          <w:szCs w:val="24"/>
          <w:rtl w:val="0"/>
          <w:lang w:val="en-US"/>
        </w:rPr>
        <w:t>If you should find a broken link, just mark it broken and move on to the next section.</w:t>
      </w:r>
    </w:p>
    <w:p>
      <w:pPr>
        <w:pStyle w:val="Title"/>
        <w:numPr>
          <w:ilvl w:val="0"/>
          <w:numId w:val="3"/>
        </w:numPr>
        <w:bidi w:val="0"/>
        <w:ind w:right="0"/>
        <w:jc w:val="left"/>
        <w:rPr>
          <w:rFonts w:ascii="Arial" w:hAnsi="Arial"/>
          <w:b w:val="1"/>
          <w:bCs w:val="1"/>
          <w:sz w:val="28"/>
          <w:szCs w:val="28"/>
          <w:rtl w:val="0"/>
          <w:lang w:val="en-US"/>
        </w:rPr>
      </w:pPr>
      <w:r>
        <w:rPr>
          <w:rFonts w:ascii="Arial" w:hAnsi="Arial"/>
          <w:b w:val="1"/>
          <w:bCs w:val="1"/>
          <w:sz w:val="28"/>
          <w:szCs w:val="28"/>
          <w:rtl w:val="0"/>
          <w:lang w:val="en-US"/>
        </w:rPr>
        <w:t>Do NOT apply for any credit cards or other services</w:t>
      </w:r>
      <w:r>
        <w:rPr>
          <w:rFonts w:ascii="Arial" w:hAnsi="Arial" w:hint="default"/>
          <w:b w:val="1"/>
          <w:bCs w:val="1"/>
          <w:sz w:val="28"/>
          <w:szCs w:val="28"/>
          <w:rtl w:val="0"/>
          <w:lang w:val="en-US"/>
        </w:rPr>
        <w:t>—</w:t>
      </w:r>
      <w:r>
        <w:rPr>
          <w:rFonts w:ascii="Arial" w:hAnsi="Arial"/>
          <w:b w:val="1"/>
          <w:bCs w:val="1"/>
          <w:sz w:val="28"/>
          <w:szCs w:val="28"/>
          <w:rtl w:val="0"/>
          <w:lang w:val="en-US"/>
        </w:rPr>
        <w:t>just gather information</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Go to </w:t>
      </w:r>
      <w:r>
        <w:rPr>
          <w:rStyle w:val="Hyperlink.0"/>
        </w:rPr>
        <w:fldChar w:fldCharType="begin" w:fldLock="0"/>
      </w:r>
      <w:r>
        <w:rPr>
          <w:rStyle w:val="Hyperlink.0"/>
        </w:rPr>
        <w:instrText xml:space="preserve"> HYPERLINK "http://www.equifax.com"</w:instrText>
      </w:r>
      <w:r>
        <w:rPr>
          <w:rStyle w:val="Hyperlink.0"/>
        </w:rPr>
        <w:fldChar w:fldCharType="separate" w:fldLock="0"/>
      </w:r>
      <w:r>
        <w:rPr>
          <w:rStyle w:val="Hyperlink.0"/>
          <w:rFonts w:cs="Arial Unicode MS" w:eastAsia="Arial Unicode MS"/>
          <w:rtl w:val="0"/>
        </w:rPr>
        <w:t>www.equifax.com</w:t>
      </w:r>
      <w:r>
        <w:rPr/>
        <w:fldChar w:fldCharType="end" w:fldLock="0"/>
      </w:r>
      <w:r>
        <w:rPr>
          <w:rFonts w:ascii="Arial" w:hAnsi="Arial"/>
          <w:rtl w:val="0"/>
          <w:lang w:val="en-US"/>
        </w:rPr>
        <w:t xml:space="preserve">.  Go to the </w:t>
      </w:r>
      <w:r>
        <w:rPr>
          <w:rFonts w:ascii="Arial" w:hAnsi="Arial" w:hint="default"/>
          <w:rtl w:val="0"/>
          <w:lang w:val="en-US"/>
        </w:rPr>
        <w:t>“</w:t>
      </w:r>
      <w:r>
        <w:rPr>
          <w:rFonts w:ascii="Arial" w:hAnsi="Arial"/>
          <w:b w:val="1"/>
          <w:bCs w:val="1"/>
          <w:rtl w:val="0"/>
          <w:lang w:val="en-US"/>
        </w:rPr>
        <w:t>Products</w:t>
      </w:r>
      <w:r>
        <w:rPr>
          <w:rFonts w:ascii="Arial" w:hAnsi="Arial"/>
          <w:b w:val="1"/>
          <w:bCs w:val="1"/>
          <w:rtl w:val="0"/>
          <w:lang w:val="en-US"/>
        </w:rPr>
        <w:t xml:space="preserve"> and Services</w:t>
      </w:r>
      <w:r>
        <w:rPr>
          <w:rFonts w:ascii="Arial" w:hAnsi="Arial" w:hint="default"/>
          <w:rtl w:val="0"/>
          <w:lang w:val="en-US"/>
        </w:rPr>
        <w:t xml:space="preserve">” </w:t>
      </w:r>
      <w:r>
        <w:rPr>
          <w:rFonts w:ascii="Arial" w:hAnsi="Arial"/>
          <w:rtl w:val="0"/>
          <w:lang w:val="en-US"/>
        </w:rPr>
        <w:t>tab.</w:t>
      </w:r>
    </w:p>
    <w:p>
      <w:pPr>
        <w:pStyle w:val="Normal.0"/>
        <w:rPr>
          <w:rFonts w:ascii="Arial" w:cs="Arial" w:hAnsi="Arial" w:eastAsia="Arial"/>
        </w:rPr>
      </w:pPr>
    </w:p>
    <w:p>
      <w:pPr>
        <w:pStyle w:val="Normal.0"/>
        <w:numPr>
          <w:ilvl w:val="0"/>
          <w:numId w:val="5"/>
        </w:numPr>
        <w:bidi w:val="0"/>
        <w:ind w:right="0"/>
        <w:jc w:val="left"/>
        <w:rPr>
          <w:rFonts w:ascii="Arial" w:hAnsi="Arial"/>
          <w:rtl w:val="0"/>
          <w:lang w:val="en-US"/>
        </w:rPr>
      </w:pPr>
      <w:r>
        <w:rPr>
          <w:rFonts w:ascii="Arial" w:hAnsi="Arial"/>
          <w:rtl w:val="0"/>
          <w:lang w:val="en-US"/>
        </w:rPr>
        <w:t xml:space="preserve">How much is an Equifax </w:t>
      </w:r>
      <w:r>
        <w:rPr>
          <w:rFonts w:ascii="Arial" w:hAnsi="Arial"/>
          <w:rtl w:val="0"/>
          <w:lang w:val="en-US"/>
        </w:rPr>
        <w:t xml:space="preserve">Premier plan </w:t>
      </w:r>
      <w:r>
        <w:rPr>
          <w:rFonts w:ascii="Arial" w:hAnsi="Arial"/>
          <w:rtl w:val="0"/>
          <w:lang w:val="en-US"/>
        </w:rPr>
        <w:t>from this company?</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2.</w:t>
        <w:tab/>
        <w:t>What kind of other services are they trying to sell you?</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3.</w:t>
        <w:tab/>
        <w:t>How much is a credit report t</w:t>
      </w:r>
      <w:r>
        <w:rPr>
          <w:rFonts w:ascii="Arial" w:hAnsi="Arial"/>
          <w:rtl w:val="0"/>
          <w:lang w:val="en-US"/>
        </w:rPr>
        <w:t>hat shows you your FICO score and a few reports yearly</w:t>
      </w:r>
      <w:r>
        <w:rPr>
          <w:rFonts w:ascii="Arial" w:hAnsi="Arial"/>
          <w:rtl w:val="0"/>
          <w:lang w:val="en-US"/>
        </w:rPr>
        <w:t>?</w:t>
      </w:r>
      <w:r>
        <w:rPr>
          <w:rFonts w:ascii="Arial" w:hAnsi="Arial"/>
          <w:rtl w:val="0"/>
          <w:lang w:val="en-US"/>
        </w:rPr>
        <w:t xml:space="preserve">   What is a FICO score?</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4.  </w:t>
        <w:tab/>
      </w:r>
      <w:r>
        <w:rPr>
          <w:rFonts w:ascii="Arial" w:hAnsi="Arial"/>
          <w:rtl w:val="0"/>
          <w:lang w:val="en-US"/>
        </w:rPr>
        <w:t xml:space="preserve">Click on this link:  </w:t>
      </w:r>
      <w:r>
        <w:rPr>
          <w:rStyle w:val="Hyperlink.0"/>
        </w:rPr>
        <w:fldChar w:fldCharType="begin" w:fldLock="0"/>
      </w:r>
      <w:r>
        <w:rPr>
          <w:rStyle w:val="Hyperlink.0"/>
        </w:rPr>
        <w:instrText xml:space="preserve"> HYPERLINK "https://www.annualcreditreport.com"</w:instrText>
      </w:r>
      <w:r>
        <w:rPr>
          <w:rStyle w:val="Hyperlink.0"/>
        </w:rPr>
        <w:fldChar w:fldCharType="separate" w:fldLock="0"/>
      </w:r>
      <w:r>
        <w:rPr>
          <w:rStyle w:val="Hyperlink.0"/>
          <w:rFonts w:cs="Arial Unicode MS" w:eastAsia="Arial Unicode MS"/>
          <w:rtl w:val="0"/>
        </w:rPr>
        <w:t>https://www.annualcreditreport.com/index.action</w:t>
      </w:r>
      <w:r>
        <w:rPr/>
        <w:fldChar w:fldCharType="end" w:fldLock="0"/>
      </w:r>
      <w:r>
        <w:rPr>
          <w:rFonts w:ascii="Arial" w:hAnsi="Arial"/>
          <w:rtl w:val="0"/>
          <w:lang w:val="en-US"/>
        </w:rPr>
        <w:t xml:space="preserve">/index.action </w:t>
      </w:r>
    </w:p>
    <w:p>
      <w:pPr>
        <w:pStyle w:val="Normal.0"/>
        <w:rPr>
          <w:rFonts w:ascii="Arial" w:cs="Arial" w:hAnsi="Arial" w:eastAsia="Arial"/>
        </w:rPr>
      </w:pPr>
      <w:r>
        <w:rPr>
          <w:rFonts w:ascii="Arial" w:hAnsi="Arial"/>
          <w:rtl w:val="0"/>
          <w:lang w:val="en-US"/>
        </w:rPr>
        <w:t xml:space="preserve">What </w:t>
      </w:r>
      <w:r>
        <w:rPr>
          <w:rFonts w:ascii="Arial" w:hAnsi="Arial"/>
          <w:rtl w:val="0"/>
          <w:lang w:val="en-US"/>
        </w:rPr>
        <w:t>are the names of the three credit bureaus? (click on the 3 in 1 Report to find)</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Go back to </w:t>
      </w:r>
      <w:r>
        <w:rPr>
          <w:rStyle w:val="Hyperlink.0"/>
        </w:rPr>
        <w:fldChar w:fldCharType="begin" w:fldLock="0"/>
      </w:r>
      <w:r>
        <w:rPr>
          <w:rStyle w:val="Hyperlink.0"/>
        </w:rPr>
        <w:instrText xml:space="preserve"> HYPERLINK "http://www.discovercard.com"</w:instrText>
      </w:r>
      <w:r>
        <w:rPr>
          <w:rStyle w:val="Hyperlink.0"/>
        </w:rPr>
        <w:fldChar w:fldCharType="separate" w:fldLock="0"/>
      </w:r>
      <w:r>
        <w:rPr>
          <w:rStyle w:val="Hyperlink.0"/>
          <w:rFonts w:cs="Arial Unicode MS" w:eastAsia="Arial Unicode MS"/>
          <w:rtl w:val="0"/>
        </w:rPr>
        <w:t>www.discovercard.com</w:t>
      </w:r>
      <w:r>
        <w:rPr/>
        <w:fldChar w:fldCharType="end" w:fldLock="0"/>
      </w:r>
      <w:r>
        <w:rPr>
          <w:rFonts w:ascii="Arial" w:hAnsi="Arial"/>
          <w:rtl w:val="0"/>
          <w:lang w:val="en-US"/>
        </w:rPr>
        <w:t xml:space="preserve">.  </w:t>
      </w:r>
      <w:r>
        <w:rPr>
          <w:rFonts w:ascii="Arial" w:hAnsi="Arial"/>
          <w:rtl w:val="0"/>
          <w:lang w:val="en-US"/>
        </w:rPr>
        <w:t>Under Credit Cards c</w:t>
      </w:r>
      <w:r>
        <w:rPr>
          <w:rFonts w:ascii="Arial" w:hAnsi="Arial"/>
          <w:rtl w:val="0"/>
          <w:lang w:val="en-US"/>
        </w:rPr>
        <w:t xml:space="preserve">lick </w:t>
      </w:r>
      <w:r>
        <w:rPr>
          <w:rFonts w:ascii="Arial" w:hAnsi="Arial" w:hint="default"/>
          <w:rtl w:val="0"/>
          <w:lang w:val="en-US"/>
        </w:rPr>
        <w:t>“</w:t>
      </w:r>
      <w:r>
        <w:rPr>
          <w:rFonts w:ascii="Arial" w:hAnsi="Arial"/>
          <w:rtl w:val="0"/>
          <w:lang w:val="en-US"/>
        </w:rPr>
        <w:t>A</w:t>
      </w:r>
      <w:r>
        <w:rPr>
          <w:rFonts w:ascii="Arial" w:hAnsi="Arial"/>
          <w:b w:val="1"/>
          <w:bCs w:val="1"/>
          <w:rtl w:val="0"/>
          <w:lang w:val="en-US"/>
        </w:rPr>
        <w:t xml:space="preserve">ll </w:t>
      </w:r>
      <w:r>
        <w:rPr>
          <w:rFonts w:ascii="Arial" w:hAnsi="Arial"/>
          <w:b w:val="1"/>
          <w:bCs w:val="1"/>
          <w:rtl w:val="0"/>
          <w:lang w:val="en-US"/>
        </w:rPr>
        <w:t>Credit</w:t>
      </w:r>
      <w:r>
        <w:rPr>
          <w:rFonts w:ascii="Arial" w:hAnsi="Arial"/>
          <w:b w:val="1"/>
          <w:bCs w:val="1"/>
          <w:rtl w:val="0"/>
          <w:lang w:val="en-US"/>
        </w:rPr>
        <w:t xml:space="preserve"> Cards</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5</w:t>
      </w:r>
      <w:r>
        <w:rPr>
          <w:rFonts w:ascii="Arial" w:hAnsi="Arial"/>
          <w:rtl w:val="0"/>
          <w:lang w:val="en-US"/>
        </w:rPr>
        <w:t xml:space="preserve">.  </w:t>
        <w:tab/>
        <w:t xml:space="preserve">Click on the </w:t>
      </w:r>
      <w:r>
        <w:rPr>
          <w:rFonts w:ascii="Arial" w:hAnsi="Arial"/>
          <w:b w:val="1"/>
          <w:bCs w:val="1"/>
          <w:rtl w:val="0"/>
          <w:lang w:val="en-US"/>
        </w:rPr>
        <w:t>Discover Card student card</w:t>
      </w:r>
      <w:r>
        <w:rPr>
          <w:rFonts w:ascii="Arial" w:hAnsi="Arial"/>
          <w:rtl w:val="0"/>
          <w:lang w:val="en-US"/>
        </w:rPr>
        <w:t>.  Read about this card and list what you feel are the two most important facts.</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6</w:t>
      </w:r>
      <w:r>
        <w:rPr>
          <w:rFonts w:ascii="Arial" w:hAnsi="Arial"/>
          <w:rtl w:val="0"/>
          <w:lang w:val="en-US"/>
        </w:rPr>
        <w:t>.  Scroll down and click on *</w:t>
      </w:r>
      <w:r>
        <w:rPr>
          <w:rFonts w:ascii="Arial" w:hAnsi="Arial"/>
          <w:b w:val="1"/>
          <w:bCs w:val="1"/>
          <w:rtl w:val="0"/>
          <w:lang w:val="en-US"/>
        </w:rPr>
        <w:t>See rate details</w:t>
      </w:r>
      <w:r>
        <w:rPr>
          <w:rFonts w:ascii="Arial" w:hAnsi="Arial"/>
          <w:rtl w:val="0"/>
          <w:lang w:val="en-US"/>
        </w:rPr>
        <w:t>*.</w:t>
      </w:r>
    </w:p>
    <w:p>
      <w:pPr>
        <w:pStyle w:val="Normal.0"/>
        <w:rPr>
          <w:rFonts w:ascii="Arial" w:cs="Arial" w:hAnsi="Arial" w:eastAsia="Arial"/>
        </w:rPr>
      </w:pPr>
      <w:r>
        <w:rPr>
          <w:rFonts w:ascii="Arial" w:hAnsi="Arial"/>
          <w:rtl w:val="0"/>
          <w:lang w:val="en-US"/>
        </w:rPr>
        <w:t xml:space="preserve">What is the standard APR?  What is the maximum variable APR?  What are the late fees? </w:t>
      </w:r>
      <w:r>
        <w:rPr>
          <w:rFonts w:ascii="Arial" w:hAnsi="Arial"/>
          <w:b w:val="1"/>
          <w:bCs w:val="1"/>
          <w:rtl w:val="0"/>
          <w:lang w:val="en-US"/>
        </w:rPr>
        <w:t>Be sure to label your answers</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rPr>
      </w:pPr>
      <w:r>
        <w:rPr>
          <w:rFonts w:ascii="Arial" w:hAnsi="Arial"/>
          <w:rtl w:val="0"/>
          <w:lang w:val="en-US"/>
        </w:rPr>
        <w:t>7</w:t>
      </w:r>
      <w:r>
        <w:rPr>
          <w:rFonts w:ascii="Arial" w:hAnsi="Arial"/>
          <w:rtl w:val="0"/>
          <w:lang w:val="en-US"/>
        </w:rPr>
        <w:t xml:space="preserve">.  Click on the </w:t>
      </w:r>
      <w:r>
        <w:rPr>
          <w:rFonts w:ascii="Arial" w:hAnsi="Arial" w:hint="default"/>
          <w:rtl w:val="0"/>
          <w:lang w:val="en-US"/>
        </w:rPr>
        <w:t>“</w:t>
      </w:r>
      <w:r>
        <w:rPr>
          <w:rFonts w:ascii="Arial" w:hAnsi="Arial"/>
          <w:b w:val="1"/>
          <w:bCs w:val="1"/>
          <w:rtl w:val="0"/>
          <w:lang w:val="en-US"/>
        </w:rPr>
        <w:t>Apply</w:t>
      </w:r>
      <w:r>
        <w:rPr>
          <w:rFonts w:ascii="Arial" w:hAnsi="Arial" w:hint="default"/>
          <w:rtl w:val="0"/>
          <w:lang w:val="en-US"/>
        </w:rPr>
        <w:t xml:space="preserve">” </w:t>
      </w:r>
      <w:r>
        <w:rPr>
          <w:rFonts w:ascii="Arial" w:hAnsi="Arial"/>
          <w:rtl w:val="0"/>
          <w:lang w:val="en-US"/>
        </w:rPr>
        <w:t xml:space="preserve">button for the card.  Look at the information that is required, </w:t>
      </w:r>
      <w:r>
        <w:rPr>
          <w:rFonts w:ascii="Arial" w:hAnsi="Arial"/>
          <w:b w:val="1"/>
          <w:bCs w:val="1"/>
          <w:u w:val="single"/>
          <w:rtl w:val="0"/>
          <w:lang w:val="en-US"/>
        </w:rPr>
        <w:t>but do not fill it out!</w:t>
      </w:r>
      <w:r>
        <w:rPr>
          <w:rFonts w:ascii="Arial" w:hAnsi="Arial"/>
          <w:b w:val="1"/>
          <w:bCs w:val="1"/>
          <w:rtl w:val="0"/>
          <w:lang w:val="en-US"/>
        </w:rPr>
        <w:t xml:space="preserve">    </w:t>
      </w:r>
      <w:r>
        <w:rPr>
          <w:rFonts w:ascii="Arial" w:hAnsi="Arial"/>
          <w:rtl w:val="0"/>
          <w:lang w:val="en-US"/>
        </w:rPr>
        <w:t xml:space="preserve">What is the minimum amount of money a full time student must make in order to get a Discover Card? </w:t>
        <w:tab/>
        <w:t>What is the minimum amount of money a part time student must make in order to get a Discover Card?</w:t>
      </w:r>
      <w:r>
        <w:rPr>
          <w:rFonts w:ascii="Arial" w:hAnsi="Arial"/>
          <w:b w:val="1"/>
          <w:bCs w:val="1"/>
          <w:rtl w:val="0"/>
          <w:lang w:val="en-US"/>
        </w:rPr>
        <w:t xml:space="preserve">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 Go to </w:t>
      </w:r>
      <w:r>
        <w:rPr>
          <w:rStyle w:val="Hyperlink.0"/>
        </w:rPr>
        <w:fldChar w:fldCharType="begin" w:fldLock="0"/>
      </w:r>
      <w:r>
        <w:rPr>
          <w:rStyle w:val="Hyperlink.0"/>
        </w:rPr>
        <w:instrText xml:space="preserve"> HYPERLINK "http://www.creditcards.com"</w:instrText>
      </w:r>
      <w:r>
        <w:rPr>
          <w:rStyle w:val="Hyperlink.0"/>
        </w:rPr>
        <w:fldChar w:fldCharType="separate" w:fldLock="0"/>
      </w:r>
      <w:r>
        <w:rPr>
          <w:rStyle w:val="Hyperlink.0"/>
          <w:rFonts w:cs="Arial Unicode MS" w:eastAsia="Arial Unicode MS"/>
          <w:rtl w:val="0"/>
        </w:rPr>
        <w:t>www.creditcards.com</w:t>
      </w:r>
      <w:r>
        <w:rPr/>
        <w:fldChar w:fldCharType="end" w:fldLock="0"/>
      </w:r>
      <w:r>
        <w:rPr>
          <w:rFonts w:ascii="Arial" w:hAnsi="Arial"/>
          <w:i w:val="1"/>
          <w:iCs w:val="1"/>
          <w:u w:val="single"/>
          <w:rtl w:val="0"/>
          <w:lang w:val="en-US"/>
        </w:rPr>
        <w:t>.</w:t>
      </w:r>
      <w:r>
        <w:rPr>
          <w:rFonts w:ascii="Arial" w:hAnsi="Arial"/>
          <w:rtl w:val="0"/>
          <w:lang w:val="en-US"/>
        </w:rPr>
        <w:t xml:space="preserve">  On the left side, Click on Student Credit Cards.</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8</w:t>
      </w:r>
      <w:r>
        <w:rPr>
          <w:rFonts w:ascii="Arial" w:hAnsi="Arial"/>
          <w:rtl w:val="0"/>
          <w:lang w:val="en-US"/>
        </w:rPr>
        <w:t>.  Pick two Student CREDIT CARDS, and list their names, APR, Annual fee, and other important details that lead you to that decision.</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9</w:t>
      </w:r>
      <w:r>
        <w:rPr>
          <w:rFonts w:ascii="Arial" w:hAnsi="Arial"/>
          <w:rtl w:val="0"/>
          <w:lang w:val="en-US"/>
        </w:rPr>
        <w:t>.  Scroll down and pick the one best PRE-PAID DEBT CARD.</w:t>
      </w:r>
    </w:p>
    <w:p>
      <w:pPr>
        <w:pStyle w:val="Normal.0"/>
        <w:rPr>
          <w:rFonts w:ascii="Arial" w:cs="Arial" w:hAnsi="Arial" w:eastAsia="Arial"/>
        </w:rPr>
      </w:pPr>
      <w:r>
        <w:rPr>
          <w:rFonts w:ascii="Arial" w:hAnsi="Arial"/>
          <w:rtl w:val="0"/>
          <w:lang w:val="en-US"/>
        </w:rPr>
        <w:t>Explain why you picked that card!</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On the left side of the screen, under </w:t>
      </w:r>
      <w:r>
        <w:rPr>
          <w:rFonts w:ascii="Arial" w:hAnsi="Arial" w:hint="default"/>
          <w:rtl w:val="0"/>
          <w:lang w:val="en-US"/>
        </w:rPr>
        <w:t>“</w:t>
      </w:r>
      <w:r>
        <w:rPr>
          <w:rFonts w:ascii="Arial" w:hAnsi="Arial"/>
          <w:rtl w:val="0"/>
          <w:lang w:val="en-US"/>
        </w:rPr>
        <w:t>Search by Credit Quality</w:t>
      </w:r>
      <w:r>
        <w:rPr>
          <w:rFonts w:ascii="Arial" w:hAnsi="Arial" w:hint="default"/>
          <w:rtl w:val="0"/>
          <w:lang w:val="en-US"/>
        </w:rPr>
        <w:t xml:space="preserve">” </w:t>
      </w:r>
    </w:p>
    <w:p>
      <w:pPr>
        <w:pStyle w:val="Normal.0"/>
        <w:rPr>
          <w:rFonts w:ascii="Arial" w:cs="Arial" w:hAnsi="Arial" w:eastAsia="Arial"/>
        </w:rPr>
      </w:pPr>
      <w:r>
        <w:rPr>
          <w:rFonts w:ascii="Arial" w:hAnsi="Arial"/>
          <w:rtl w:val="0"/>
          <w:lang w:val="en-US"/>
        </w:rPr>
        <w:t xml:space="preserve">select </w:t>
      </w:r>
      <w:r>
        <w:rPr>
          <w:rFonts w:ascii="Arial" w:hAnsi="Arial" w:hint="default"/>
          <w:rtl w:val="0"/>
          <w:lang w:val="en-US"/>
        </w:rPr>
        <w:t>“</w:t>
      </w:r>
      <w:r>
        <w:rPr>
          <w:rFonts w:ascii="Arial" w:hAnsi="Arial"/>
          <w:rtl w:val="0"/>
          <w:lang w:val="en-US"/>
        </w:rPr>
        <w:t>Credit Cards for Bad Credit.</w:t>
      </w:r>
      <w:r>
        <w:rPr>
          <w:rFonts w:ascii="Arial" w:hAnsi="Arial" w:hint="default"/>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Find the First Premier Bank Gold MasterCard.  Click on terms and conditions.</w:t>
      </w:r>
    </w:p>
    <w:p>
      <w:pPr>
        <w:pStyle w:val="Normal.0"/>
        <w:rPr>
          <w:rFonts w:ascii="Arial" w:cs="Arial" w:hAnsi="Arial" w:eastAsia="Arial"/>
        </w:rPr>
      </w:pPr>
      <w:r>
        <w:rPr>
          <w:rFonts w:ascii="Arial" w:hAnsi="Arial"/>
          <w:rtl w:val="0"/>
          <w:lang w:val="en-US"/>
        </w:rPr>
        <w:t>There are a lot of fees!</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1</w:t>
      </w:r>
      <w:r>
        <w:rPr>
          <w:rFonts w:ascii="Arial" w:hAnsi="Arial"/>
          <w:rtl w:val="0"/>
          <w:lang w:val="en-US"/>
        </w:rPr>
        <w:t>0</w:t>
      </w:r>
      <w:r>
        <w:rPr>
          <w:rFonts w:ascii="Arial" w:hAnsi="Arial"/>
          <w:rtl w:val="0"/>
          <w:lang w:val="en-US"/>
        </w:rPr>
        <w:t>. What is the:</w:t>
      </w:r>
    </w:p>
    <w:p>
      <w:pPr>
        <w:pStyle w:val="Normal.0"/>
        <w:ind w:firstLine="1710"/>
        <w:rPr>
          <w:rFonts w:ascii="Arial" w:cs="Arial" w:hAnsi="Arial" w:eastAsia="Arial"/>
        </w:rPr>
      </w:pPr>
      <w:r>
        <w:rPr>
          <w:rFonts w:ascii="Arial" w:hAnsi="Arial"/>
          <w:rtl w:val="0"/>
          <w:lang w:val="en-US"/>
        </w:rPr>
        <w:t>Account Set-up Fee?</w:t>
      </w:r>
    </w:p>
    <w:p>
      <w:pPr>
        <w:pStyle w:val="Normal.0"/>
        <w:ind w:firstLine="1710"/>
        <w:rPr>
          <w:rFonts w:ascii="Arial" w:cs="Arial" w:hAnsi="Arial" w:eastAsia="Arial"/>
        </w:rPr>
      </w:pPr>
    </w:p>
    <w:p>
      <w:pPr>
        <w:pStyle w:val="Normal.0"/>
        <w:ind w:firstLine="1710"/>
        <w:rPr>
          <w:rFonts w:ascii="Arial" w:cs="Arial" w:hAnsi="Arial" w:eastAsia="Arial"/>
        </w:rPr>
      </w:pPr>
      <w:r>
        <w:rPr>
          <w:rFonts w:ascii="Arial" w:hAnsi="Arial"/>
          <w:rtl w:val="0"/>
          <w:lang w:val="en-US"/>
        </w:rPr>
        <w:t>Program Fee?</w:t>
      </w:r>
    </w:p>
    <w:p>
      <w:pPr>
        <w:pStyle w:val="Normal.0"/>
        <w:ind w:firstLine="1710"/>
        <w:rPr>
          <w:rFonts w:ascii="Arial" w:cs="Arial" w:hAnsi="Arial" w:eastAsia="Arial"/>
        </w:rPr>
      </w:pPr>
    </w:p>
    <w:p>
      <w:pPr>
        <w:pStyle w:val="Normal.0"/>
        <w:ind w:firstLine="1710"/>
        <w:rPr>
          <w:rFonts w:ascii="Arial" w:cs="Arial" w:hAnsi="Arial" w:eastAsia="Arial"/>
        </w:rPr>
      </w:pPr>
      <w:r>
        <w:rPr>
          <w:rFonts w:ascii="Arial" w:hAnsi="Arial"/>
          <w:rtl w:val="0"/>
          <w:lang w:val="en-US"/>
        </w:rPr>
        <w:t>Annual Fee?</w:t>
      </w:r>
    </w:p>
    <w:p>
      <w:pPr>
        <w:pStyle w:val="Normal.0"/>
        <w:ind w:firstLine="1710"/>
        <w:rPr>
          <w:rFonts w:ascii="Arial" w:cs="Arial" w:hAnsi="Arial" w:eastAsia="Arial"/>
        </w:rPr>
      </w:pPr>
    </w:p>
    <w:p>
      <w:pPr>
        <w:pStyle w:val="Normal.0"/>
        <w:ind w:firstLine="1710"/>
        <w:rPr>
          <w:rFonts w:ascii="Arial" w:cs="Arial" w:hAnsi="Arial" w:eastAsia="Arial"/>
        </w:rPr>
      </w:pPr>
      <w:r>
        <w:rPr>
          <w:rFonts w:ascii="Arial" w:hAnsi="Arial"/>
          <w:rtl w:val="0"/>
          <w:lang w:val="en-US"/>
        </w:rPr>
        <w:t>Participation Fee?</w:t>
      </w:r>
    </w:p>
    <w:p>
      <w:pPr>
        <w:pStyle w:val="Normal.0"/>
        <w:ind w:firstLine="1710"/>
        <w:rPr>
          <w:rFonts w:ascii="Arial" w:cs="Arial" w:hAnsi="Arial" w:eastAsia="Arial"/>
        </w:rPr>
      </w:pPr>
    </w:p>
    <w:p>
      <w:pPr>
        <w:pStyle w:val="Normal.0"/>
        <w:ind w:firstLine="1710"/>
        <w:rPr>
          <w:rFonts w:ascii="Arial" w:cs="Arial" w:hAnsi="Arial" w:eastAsia="Arial"/>
        </w:rPr>
      </w:pPr>
      <w:r>
        <w:rPr>
          <w:rFonts w:ascii="Arial" w:hAnsi="Arial"/>
          <w:rtl w:val="0"/>
          <w:lang w:val="en-US"/>
        </w:rPr>
        <w:t>Additional Card Fee?</w:t>
      </w:r>
    </w:p>
    <w:p>
      <w:pPr>
        <w:pStyle w:val="Normal.0"/>
        <w:ind w:firstLine="1710"/>
        <w:rPr>
          <w:rFonts w:ascii="Arial" w:cs="Arial" w:hAnsi="Arial" w:eastAsia="Arial"/>
        </w:rPr>
      </w:pPr>
    </w:p>
    <w:p>
      <w:pPr>
        <w:pStyle w:val="Normal.0"/>
        <w:ind w:firstLine="1710"/>
        <w:rPr>
          <w:rFonts w:ascii="Arial" w:cs="Arial" w:hAnsi="Arial" w:eastAsia="Arial"/>
        </w:rPr>
      </w:pPr>
      <w:r>
        <w:rPr>
          <w:rFonts w:ascii="Arial" w:hAnsi="Arial"/>
          <w:rtl w:val="0"/>
          <w:lang w:val="en-US"/>
        </w:rPr>
        <w:t>Credit Limit Increase Fee?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All those fees for a starting credit limit of $250!!</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Take the Financial services quiz:  </w:t>
      </w:r>
      <w:r>
        <w:rPr>
          <w:rStyle w:val="Hyperlink.0"/>
        </w:rPr>
        <w:fldChar w:fldCharType="begin" w:fldLock="0"/>
      </w:r>
      <w:r>
        <w:rPr>
          <w:rStyle w:val="Hyperlink.0"/>
        </w:rPr>
        <w:instrText xml:space="preserve"> HYPERLINK "http://www.creditcardnation.com"</w:instrText>
      </w:r>
      <w:r>
        <w:rPr>
          <w:rStyle w:val="Hyperlink.0"/>
        </w:rPr>
        <w:fldChar w:fldCharType="separate" w:fldLock="0"/>
      </w:r>
      <w:r>
        <w:rPr>
          <w:rStyle w:val="Hyperlink.0"/>
          <w:rFonts w:cs="Arial Unicode MS" w:eastAsia="Arial Unicode MS"/>
          <w:rtl w:val="0"/>
        </w:rPr>
        <w:t>http://www.creditcardnation.com</w:t>
      </w:r>
      <w:r>
        <w:rPr/>
        <w:fldChar w:fldCharType="end" w:fldLock="0"/>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1</w:t>
      </w:r>
      <w:r>
        <w:rPr>
          <w:rFonts w:ascii="Arial" w:hAnsi="Arial"/>
          <w:rtl w:val="0"/>
          <w:lang w:val="en-US"/>
        </w:rPr>
        <w:t>1</w:t>
      </w:r>
      <w:r>
        <w:rPr>
          <w:rFonts w:ascii="Arial" w:hAnsi="Arial"/>
          <w:rtl w:val="0"/>
          <w:lang w:val="en-US"/>
        </w:rPr>
        <w:t>.  What was your score, and what was something new you learned from taking this quiz?</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1</w:t>
      </w:r>
      <w:r>
        <w:rPr>
          <w:rFonts w:ascii="Arial" w:hAnsi="Arial"/>
          <w:rtl w:val="0"/>
          <w:lang w:val="en-US"/>
        </w:rPr>
        <w:t>2</w:t>
      </w:r>
      <w:r>
        <w:rPr>
          <w:rFonts w:ascii="Arial" w:hAnsi="Arial"/>
          <w:rtl w:val="0"/>
          <w:lang w:val="en-US"/>
        </w:rPr>
        <w:t>.  Let</w:t>
      </w:r>
      <w:r>
        <w:rPr>
          <w:rFonts w:ascii="Arial" w:hAnsi="Arial" w:hint="default"/>
          <w:rtl w:val="0"/>
          <w:lang w:val="en-US"/>
        </w:rPr>
        <w:t>’</w:t>
      </w:r>
      <w:r>
        <w:rPr>
          <w:rFonts w:ascii="Arial" w:hAnsi="Arial"/>
          <w:rtl w:val="0"/>
          <w:lang w:val="en-US"/>
        </w:rPr>
        <w:t xml:space="preserve">s assume that you will accumulate some credit card debt in your lifetime.  On the left hand side of the page go click on the </w:t>
      </w:r>
      <w:r>
        <w:rPr>
          <w:rFonts w:ascii="Arial" w:hAnsi="Arial" w:hint="default"/>
          <w:rtl w:val="0"/>
          <w:lang w:val="en-US"/>
        </w:rPr>
        <w:t>“</w:t>
      </w:r>
      <w:r>
        <w:rPr>
          <w:rFonts w:ascii="Arial" w:hAnsi="Arial"/>
          <w:rtl w:val="0"/>
          <w:lang w:val="en-US"/>
        </w:rPr>
        <w:t>Debt-Zapper Calculator</w:t>
      </w:r>
      <w:r>
        <w:rPr>
          <w:rFonts w:ascii="Arial" w:hAnsi="Arial" w:hint="default"/>
          <w:rtl w:val="0"/>
          <w:lang w:val="en-US"/>
        </w:rPr>
        <w:t>”</w:t>
      </w:r>
      <w:r>
        <w:rPr>
          <w:rFonts w:ascii="Arial" w:hAnsi="Arial"/>
          <w:rtl w:val="0"/>
          <w:lang w:val="en-US"/>
        </w:rPr>
        <w:t xml:space="preserve">.  For the Debt-Zapper Calculator please enter a Debt ($) amount of $3,000 at an interest rate of 10%.  Please calculate how long it will take you to pay off this debt at the following monthly payments:  $30, $50, and $125. </w:t>
      </w:r>
      <w:r>
        <w:rPr>
          <w:rFonts w:ascii="Arial" w:hAnsi="Arial"/>
          <w:b w:val="1"/>
          <w:bCs w:val="1"/>
          <w:rtl w:val="0"/>
          <w:lang w:val="en-US"/>
        </w:rPr>
        <w:t>Be sure to label your answers.</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1</w:t>
      </w:r>
      <w:r>
        <w:rPr>
          <w:rFonts w:ascii="Arial" w:hAnsi="Arial"/>
          <w:rtl w:val="0"/>
          <w:lang w:val="en-US"/>
        </w:rPr>
        <w:t>3</w:t>
      </w:r>
      <w:r>
        <w:rPr>
          <w:rFonts w:ascii="Arial" w:hAnsi="Arial"/>
          <w:rtl w:val="0"/>
          <w:lang w:val="en-US"/>
        </w:rPr>
        <w:t xml:space="preserve">.  Using the </w:t>
      </w:r>
      <w:r>
        <w:rPr>
          <w:rFonts w:ascii="Arial" w:hAnsi="Arial" w:hint="default"/>
          <w:rtl w:val="0"/>
          <w:lang w:val="en-US"/>
        </w:rPr>
        <w:t>“</w:t>
      </w:r>
      <w:r>
        <w:rPr>
          <w:rFonts w:ascii="Arial" w:hAnsi="Arial"/>
          <w:rtl w:val="0"/>
          <w:lang w:val="en-US"/>
        </w:rPr>
        <w:t>Estimate the Finance Period &amp; Total Cost</w:t>
      </w:r>
      <w:r>
        <w:rPr>
          <w:rFonts w:ascii="Arial" w:hAnsi="Arial" w:hint="default"/>
          <w:rtl w:val="0"/>
          <w:lang w:val="en-US"/>
        </w:rPr>
        <w:t xml:space="preserve">” </w:t>
      </w:r>
      <w:r>
        <w:rPr>
          <w:rFonts w:ascii="Arial" w:hAnsi="Arial"/>
          <w:rtl w:val="0"/>
          <w:lang w:val="en-US"/>
        </w:rPr>
        <w:t>please enter $3000 as your credit card debt.  While most people can payoff their credit card debt over a fairly short period of time, please look at what can happen when you get way behind on your payments.  Compare the upper left hand side of the chart with the lower right hand side.  Keep in mind that if you are late with your payments your interest rate can go as high as 30%.  Go ahead and put 30% in the last column.  What are the differences you see?</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Using the next calculator (Estimate the Time) please take a look at how much of a monthly payment you will need to make to avoid such a high finance charge over the life of the loan.  Even at $100 a month you are still looking at a minimum of almost 3 years to pay off a $3000 credit card debt.  </w:t>
      </w:r>
      <w:r>
        <w:rPr>
          <w:rFonts w:ascii="Arial" w:hAnsi="Arial"/>
          <w:b w:val="1"/>
          <w:bCs w:val="1"/>
          <w:rtl w:val="0"/>
          <w:lang w:val="en-US"/>
        </w:rPr>
        <w:t>Given this information, please explain your general feeling about how you will use credit cards in the future.</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rPr>
      </w:pPr>
      <w:r>
        <w:rPr>
          <w:rFonts w:ascii="Arial" w:hAnsi="Arial"/>
          <w:rtl w:val="0"/>
          <w:lang w:val="en-US"/>
        </w:rPr>
        <w:t>1</w:t>
      </w:r>
      <w:r>
        <w:rPr>
          <w:rFonts w:ascii="Arial" w:hAnsi="Arial"/>
          <w:rtl w:val="0"/>
          <w:lang w:val="en-US"/>
        </w:rPr>
        <w:t>4</w:t>
      </w:r>
      <w:r>
        <w:rPr>
          <w:rFonts w:ascii="Arial" w:hAnsi="Arial"/>
          <w:rtl w:val="0"/>
          <w:lang w:val="en-US"/>
        </w:rPr>
        <w:t xml:space="preserve">.  Final question:  If you want to attend college you will probably have around $20,000 in loans, and currently the Stafford Loan amount is a fixed 6.8% rate.  How long would it take you to pay back these loans at the following monthly payments?  $125, $175, and $200. </w:t>
      </w:r>
      <w:r>
        <w:rPr>
          <w:rFonts w:ascii="Arial" w:hAnsi="Arial"/>
          <w:b w:val="1"/>
          <w:bCs w:val="1"/>
          <w:rtl w:val="0"/>
          <w:lang w:val="en-US"/>
        </w:rPr>
        <w:t>Be sure to label your answers.</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pPr>
      <w:r>
        <w:rPr>
          <w:rFonts w:ascii="Arial" w:cs="Arial" w:hAnsi="Arial" w:eastAsia="Arial"/>
          <w:b w:val="1"/>
          <w:bCs w:val="1"/>
        </w:rPr>
      </w:r>
    </w:p>
    <w:sectPr>
      <w:headerReference w:type="default" r:id="rId4"/>
      <w:footerReference w:type="default" r:id="rId5"/>
      <w:pgSz w:w="12240" w:h="15840" w:orient="portrait"/>
      <w:pgMar w:top="900" w:right="1440" w:bottom="63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tl w:val="0"/>
        <w:lang w:val="en-US"/>
      </w:rPr>
      <w:t>Economic Perspectives</w:t>
      <w:tab/>
      <w:tab/>
      <w:t>Name______________________________</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50" w:hanging="7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10" w:hanging="6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3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5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570" w:hanging="6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29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1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30" w:hanging="6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12" w:hanging="36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72" w:hanging="36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32" w:hanging="36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numbering" w:styleId="Imported Style 1">
    <w:name w:val="Imported Style 1"/>
    <w:pPr>
      <w:numPr>
        <w:numId w:val="1"/>
      </w:numPr>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numbering" w:styleId="Imported Style 2">
    <w:name w:val="Imported Style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