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Name _____________________________________________________ Date ___________________________ Period _____</w:t>
      </w:r>
    </w:p>
    <w:p w:rsidR="00000000" w:rsidDel="00000000" w:rsidP="00000000" w:rsidRDefault="00000000" w:rsidRPr="00000000" w14:paraId="00000002">
      <w:pPr>
        <w:spacing w:after="0" w:line="240" w:lineRule="auto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Unit 4 Political Geography – Supranational Organizations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sz w:val="16"/>
          <w:szCs w:val="16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Directions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:  </w:t>
      </w:r>
      <w:r w:rsidDel="00000000" w:rsidR="00000000" w:rsidRPr="00000000">
        <w:rPr>
          <w:sz w:val="20"/>
          <w:szCs w:val="20"/>
          <w:u w:val="single"/>
          <w:vertAlign w:val="baseline"/>
          <w:rtl w:val="0"/>
        </w:rPr>
        <w:t xml:space="preserve">LABEL EACH SECTION CLEARLY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. </w:t>
      </w:r>
      <w:r w:rsidDel="00000000" w:rsidR="00000000" w:rsidRPr="00000000">
        <w:rPr>
          <w:i w:val="1"/>
          <w:sz w:val="16"/>
          <w:szCs w:val="16"/>
          <w:vertAlign w:val="baseline"/>
          <w:rtl w:val="0"/>
        </w:rPr>
        <w:t xml:space="preserve">Be clear and </w:t>
      </w:r>
      <w:r w:rsidDel="00000000" w:rsidR="00000000" w:rsidRPr="00000000">
        <w:rPr>
          <w:i w:val="1"/>
          <w:sz w:val="16"/>
          <w:szCs w:val="16"/>
          <w:rtl w:val="0"/>
        </w:rPr>
        <w:t xml:space="preserve">concise.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d9d9d9" w:val="clear"/>
        <w:spacing w:after="0" w:line="240" w:lineRule="auto"/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u w:val="single"/>
          <w:vertAlign w:val="baseline"/>
          <w:rtl w:val="0"/>
        </w:rPr>
        <w:t xml:space="preserve">United Nations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(</w:t>
      </w:r>
      <w:hyperlink r:id="rId6">
        <w:r w:rsidDel="00000000" w:rsidR="00000000" w:rsidRPr="00000000">
          <w:rPr>
            <w:color w:val="0000ff"/>
            <w:sz w:val="20"/>
            <w:szCs w:val="20"/>
            <w:u w:val="single"/>
            <w:vertAlign w:val="baseline"/>
            <w:rtl w:val="0"/>
          </w:rPr>
          <w:t xml:space="preserve">http://www.un.org/en/</w:t>
        </w:r>
      </w:hyperlink>
      <w:r w:rsidDel="00000000" w:rsidR="00000000" w:rsidRPr="00000000">
        <w:rPr>
          <w:sz w:val="20"/>
          <w:szCs w:val="20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07">
      <w:pPr>
        <w:spacing w:after="0" w:line="240" w:lineRule="auto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General Assembly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What is the main function of the United Nations General Assembly?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How many members are there?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List five powers it has (there are more than five).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How many votes does each member state receive?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What are the six main committees?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Who is the President of the General Assembly and where is he from?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Where is the United Nations located?</w:t>
      </w:r>
    </w:p>
    <w:p w:rsidR="00000000" w:rsidDel="00000000" w:rsidP="00000000" w:rsidRDefault="00000000" w:rsidRPr="00000000" w14:paraId="00000010">
      <w:pPr>
        <w:spacing w:after="0" w:line="240" w:lineRule="auto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The Security Council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What is the main responsibility of the Security Council?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How is the President of the Council selected?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Who are the permanent members of the Council?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How many votes does each Council member receive?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How many votes are needed on substantive matters?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List five other responsibilities of this Council (there are more than five).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Which country currently is President of the Council?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Where does the Council meet?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Economic and Social Council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What is the main responsibility of this Council?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How many members are on this Council?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How are seats allotted?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Where does the Council meet?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International Court of Justice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What is the role of the Court?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How many judges sit on the Court and how are they selected?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What two types of cases does the Court hear?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Explain one pending case.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Where does the Court meet?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d9d9" w:val="clear"/>
        <w:spacing w:after="0" w:before="0" w:line="240" w:lineRule="auto"/>
        <w:ind w:left="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NATO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http://www.nato.int/cps/en/natolive/index.htm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What is NATO the acronym for?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What is the function of NATO?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How many members are there?  List five.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d9d9" w:val="clear"/>
        <w:spacing w:after="0" w:before="0" w:line="240" w:lineRule="auto"/>
        <w:ind w:left="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NAFTA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</w:t>
      </w: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https://ustr.gov/trade-agreements/free-trade-agreements/north-american-free-trade-agreement-nafta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What is NAFTA the acronym for?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What is the function of NAFTA?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Who are the members?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d9d9" w:val="clear"/>
        <w:spacing w:after="0" w:before="0" w:line="240" w:lineRule="auto"/>
        <w:ind w:left="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OPEC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</w:t>
      </w:r>
      <w:hyperlink r:id="rId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http://www.opec.org/opec%5Fweb/en/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What is OPEC the acronym for?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What is the function of OPEC?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Who were the original members of OPEC?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What other countries have joined the organization?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d9d9" w:val="clear"/>
        <w:spacing w:after="0" w:before="0" w:line="240" w:lineRule="auto"/>
        <w:ind w:left="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European Union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</w:t>
      </w:r>
      <w:hyperlink r:id="rId10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http://europa.eu/index_en.htm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What is the purpose of the EU?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How many countries currently make up the EU?  What are they?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What countries have applied for membership?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What is the EU’s language policy?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://europa.eu/index_en.htm" TargetMode="External"/><Relationship Id="rId9" Type="http://schemas.openxmlformats.org/officeDocument/2006/relationships/hyperlink" Target="http://www.opec.org/opec%5Fweb/en/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un.org/en/" TargetMode="External"/><Relationship Id="rId7" Type="http://schemas.openxmlformats.org/officeDocument/2006/relationships/hyperlink" Target="http://www.nato.int/cps/en/natolive/index.htm" TargetMode="External"/><Relationship Id="rId8" Type="http://schemas.openxmlformats.org/officeDocument/2006/relationships/hyperlink" Target="https://ustr.gov/trade-agreements/free-trade-agreements/north-american-free-trade-agreement-naf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